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27" w:rsidRDefault="00F84227" w:rsidP="00F842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144"/>
          <w:szCs w:val="144"/>
          <w:lang w:eastAsia="ru-RU"/>
        </w:rPr>
      </w:pPr>
      <w:r w:rsidRPr="00F84227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144"/>
          <w:szCs w:val="144"/>
          <w:lang w:eastAsia="ru-RU"/>
        </w:rPr>
        <w:drawing>
          <wp:anchor distT="0" distB="0" distL="114300" distR="114300" simplePos="0" relativeHeight="251658240" behindDoc="1" locked="0" layoutInCell="1" allowOverlap="1" wp14:anchorId="741781A4" wp14:editId="44D562FE">
            <wp:simplePos x="0" y="0"/>
            <wp:positionH relativeFrom="column">
              <wp:posOffset>-1085850</wp:posOffset>
            </wp:positionH>
            <wp:positionV relativeFrom="paragraph">
              <wp:posOffset>-747395</wp:posOffset>
            </wp:positionV>
            <wp:extent cx="7568565" cy="10706100"/>
            <wp:effectExtent l="0" t="0" r="0" b="0"/>
            <wp:wrapNone/>
            <wp:docPr id="3" name="Рисунок 3" descr="C:\Users\User\Desktop\Солнышко с 2017 год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лнышко с 2017 год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227" w:rsidRDefault="00F84227" w:rsidP="00F842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FF0000"/>
          <w:sz w:val="144"/>
          <w:szCs w:val="144"/>
          <w:lang w:eastAsia="ru-RU"/>
        </w:rPr>
      </w:pPr>
    </w:p>
    <w:p w:rsidR="00DA614A" w:rsidRPr="00F84227" w:rsidRDefault="00F84227" w:rsidP="00F842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44"/>
          <w:szCs w:val="144"/>
          <w:lang w:eastAsia="ru-RU"/>
        </w:rPr>
      </w:pPr>
      <w:r w:rsidRPr="00F84227">
        <w:rPr>
          <w:rFonts w:ascii="Times New Roman" w:eastAsia="Times New Roman" w:hAnsi="Times New Roman" w:cs="Times New Roman"/>
          <w:b/>
          <w:bCs/>
          <w:i/>
          <w:iCs/>
          <w:color w:val="FF0000"/>
          <w:sz w:val="144"/>
          <w:szCs w:val="144"/>
          <w:lang w:eastAsia="ru-RU"/>
        </w:rPr>
        <w:t xml:space="preserve"> «Страна </w:t>
      </w:r>
      <w:proofErr w:type="gramStart"/>
      <w:r w:rsidRPr="00F84227">
        <w:rPr>
          <w:rFonts w:ascii="Times New Roman" w:eastAsia="Times New Roman" w:hAnsi="Times New Roman" w:cs="Times New Roman"/>
          <w:b/>
          <w:bCs/>
          <w:i/>
          <w:iCs/>
          <w:color w:val="FF0000"/>
          <w:sz w:val="144"/>
          <w:szCs w:val="144"/>
          <w:lang w:eastAsia="ru-RU"/>
        </w:rPr>
        <w:t>пальчиковых</w:t>
      </w:r>
      <w:proofErr w:type="gramEnd"/>
      <w:r w:rsidRPr="00F84227">
        <w:rPr>
          <w:rFonts w:ascii="Times New Roman" w:eastAsia="Times New Roman" w:hAnsi="Times New Roman" w:cs="Times New Roman"/>
          <w:b/>
          <w:bCs/>
          <w:i/>
          <w:iCs/>
          <w:color w:val="FF0000"/>
          <w:sz w:val="144"/>
          <w:szCs w:val="144"/>
          <w:lang w:eastAsia="ru-RU"/>
        </w:rPr>
        <w:t xml:space="preserve"> игр»</w:t>
      </w:r>
    </w:p>
    <w:p w:rsidR="00DA614A" w:rsidRPr="00DA614A" w:rsidRDefault="00DA614A" w:rsidP="00DA61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14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</w:t>
      </w:r>
      <w:r w:rsidRPr="00DA614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 </w:t>
      </w: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4227" w:rsidRDefault="00F84227" w:rsidP="00F84227">
      <w:pPr>
        <w:spacing w:after="0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:rsidR="00F84227" w:rsidRPr="00631525" w:rsidRDefault="00F84227" w:rsidP="00F84227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84227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98887FD" wp14:editId="65D5EA19">
            <wp:simplePos x="0" y="0"/>
            <wp:positionH relativeFrom="column">
              <wp:posOffset>-1104765</wp:posOffset>
            </wp:positionH>
            <wp:positionV relativeFrom="paragraph">
              <wp:posOffset>-703689</wp:posOffset>
            </wp:positionV>
            <wp:extent cx="7568565" cy="10706100"/>
            <wp:effectExtent l="0" t="0" r="0" b="0"/>
            <wp:wrapNone/>
            <wp:docPr id="4" name="Рисунок 4" descr="C:\Users\User\Desktop\Солнышко с 2017 год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лнышко с 2017 год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1525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144"/>
          <w:szCs w:val="144"/>
          <w:lang w:eastAsia="ru-RU"/>
        </w:rPr>
        <w:t xml:space="preserve">   </w:t>
      </w:r>
      <w:r w:rsidR="00631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последнее время современные родители </w:t>
      </w:r>
    </w:p>
    <w:p w:rsidR="00631525" w:rsidRDefault="00631525" w:rsidP="00631525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F84227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часто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слышат о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мелкой моторике и </w:t>
      </w:r>
      <w:proofErr w:type="gram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необходим</w:t>
      </w:r>
      <w:proofErr w:type="gramEnd"/>
    </w:p>
    <w:p w:rsidR="00F84227" w:rsidRPr="00631525" w:rsidRDefault="00631525" w:rsidP="00631525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ее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развивать. Что же такое мелкая моторика и почему</w:t>
      </w:r>
    </w:p>
    <w:p w:rsidR="00631525" w:rsidRDefault="00F84227" w:rsidP="00631525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она так важна?</w:t>
      </w:r>
      <w:r w:rsid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Нас педагогов и, конечно же, вас, </w:t>
      </w:r>
      <w:r w:rsid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DA614A" w:rsidRPr="00631525" w:rsidRDefault="00631525" w:rsidP="00631525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родителей, всегда волнует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вопрос, как обес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печить полноценное развитие ребенка в дошкольном возрасте. Мы подробно остановимся на одном из аспектов развития ребенка: развитие мелкой моторики и координации движений пальцев рук.</w:t>
      </w:r>
    </w:p>
    <w:p w:rsidR="00DA614A" w:rsidRPr="00631525" w:rsidRDefault="00DA614A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Работа по развитию мелкой моторики рук должна начаться задолго до поступления ребёнка в школу. </w:t>
      </w:r>
      <w:bookmarkStart w:id="0" w:name="_GoBack"/>
      <w:bookmarkEnd w:id="0"/>
      <w:r w:rsidR="00317B4E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Взрослые,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уделяя должное внимание упражнениям, играм, различным заданиям на развитие мелкой моторики и координации движений рук, решаем сразу</w:t>
      </w:r>
      <w:r w:rsidRPr="0063152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две задачи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DA614A" w:rsidRPr="00631525" w:rsidRDefault="00DA614A" w:rsidP="00F84227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- косвенным образом влияем на общее интеллектуальное развитие ребенка;</w:t>
      </w:r>
    </w:p>
    <w:p w:rsidR="00DA614A" w:rsidRPr="00631525" w:rsidRDefault="00DA614A" w:rsidP="00F84227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- готовим к овладению навыком письма;</w:t>
      </w:r>
    </w:p>
    <w:p w:rsidR="00DA614A" w:rsidRPr="00631525" w:rsidRDefault="00DA614A" w:rsidP="00631525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Какую работу можно </w:t>
      </w:r>
      <w:r w:rsid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дать детским пальчикам на кухне</w:t>
      </w:r>
      <w:r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DA614A" w:rsidRPr="00631525" w:rsidRDefault="00DA614A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кухне у нас традиционным хит-парадом выступают игры с крупой. Занятие увлекательное, и на нем ребенок может быть сосредоточен достаточно долго. Мама занимается приготовлением обеда — и малыш при деле.</w:t>
      </w:r>
    </w:p>
    <w:p w:rsidR="00DA614A" w:rsidRPr="00631525" w:rsidRDefault="00DA614A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Итак, достается крупа (гречка, горох, рис, ребенку вручаются маленькие чашечки из кукольного сервиза (ими удобно пересыпать, ложечки, миски, стаканчики — все это ставится на поднос, и дальше</w:t>
      </w:r>
      <w:r w:rsidR="00631525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малыш играе</w:t>
      </w:r>
      <w:r w:rsidR="00631525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с крупой в свое удовольствие: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загребает руками, </w:t>
      </w:r>
      <w:r w:rsidR="00F84227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перебирает крупин</w:t>
      </w:r>
      <w:r w:rsidR="00631525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ки, пересыпает из одной емкости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в другую и т. д. Однако крупа — не единственный</w:t>
      </w:r>
      <w:r w:rsidR="00631525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вид "кухонной деятельности".</w:t>
      </w:r>
      <w:proofErr w:type="gramEnd"/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Например,</w:t>
      </w:r>
      <w:r w:rsidR="00317B4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перебирать и перемывать в кастрюле</w:t>
      </w:r>
      <w:r w:rsidR="00631525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картофелины. Чистить руками вареные овощи</w:t>
      </w:r>
      <w:r w:rsidR="00631525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(картофель, морковку) или яйца. Чем не развивающее</w:t>
      </w:r>
      <w:r w:rsidR="00631525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F84227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упражнение для пальчиков? </w:t>
      </w:r>
    </w:p>
    <w:p w:rsidR="00DA614A" w:rsidRPr="00631525" w:rsidRDefault="00DA614A" w:rsidP="00631525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 можно развивать ме</w:t>
      </w:r>
      <w:r w:rsidR="00F84227"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лкую моторику во время прогулки</w:t>
      </w:r>
      <w:r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631525" w:rsidRDefault="00DA614A" w:rsidP="00631525">
      <w:pPr>
        <w:spacing w:after="0"/>
        <w:ind w:left="-1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Тут можно долго рассказывать: все знают, насколько</w:t>
      </w:r>
    </w:p>
    <w:p w:rsid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увлекает ребенка собирание природного материала — </w:t>
      </w:r>
    </w:p>
    <w:p w:rsid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камушков, каштанов, желудей и пр. Очень</w:t>
      </w:r>
    </w:p>
    <w:p w:rsid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благодатная в этом плане пора осень —</w:t>
      </w:r>
    </w:p>
    <w:p w:rsid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всегда нужно возвращаться из парка </w:t>
      </w:r>
    </w:p>
    <w:p w:rsid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bCs/>
          <w:i/>
          <w:iCs/>
          <w:noProof/>
          <w:color w:val="FF0000"/>
          <w:sz w:val="32"/>
          <w:szCs w:val="32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2597FF25" wp14:editId="5323E37D">
            <wp:simplePos x="0" y="0"/>
            <wp:positionH relativeFrom="column">
              <wp:posOffset>-1096645</wp:posOffset>
            </wp:positionH>
            <wp:positionV relativeFrom="paragraph">
              <wp:posOffset>-756285</wp:posOffset>
            </wp:positionV>
            <wp:extent cx="7568565" cy="10706100"/>
            <wp:effectExtent l="0" t="0" r="0" b="0"/>
            <wp:wrapNone/>
            <wp:docPr id="5" name="Рисунок 5" descr="C:\Users\User\Desktop\Солнышко с 2017 год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лнышко с 2017 года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856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запасами свежесобранных желудей </w:t>
      </w:r>
    </w:p>
    <w:p w:rsid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каштанов, которые дома перебрать, </w:t>
      </w:r>
    </w:p>
    <w:p w:rsid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раскладывали по стаканчикам, сооружали </w:t>
      </w:r>
    </w:p>
    <w:p w:rsidR="00DA614A" w:rsidRP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незамысловатые поделки.</w:t>
      </w:r>
    </w:p>
    <w:p w:rsidR="00DA614A" w:rsidRPr="00631525" w:rsidRDefault="00631525" w:rsidP="00631525">
      <w:pPr>
        <w:spacing w:after="0"/>
        <w:ind w:left="-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 летом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замечательно собирать ракушки и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камушки на берегу реки или моря, бросать их в воду или, наоборот, пытаться захватить пальчиками из воды. Еще лучше — совместными с мамой усилиями соорудить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DA614A"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берегу песчаный замок и украсить его природными материалами.</w:t>
      </w:r>
    </w:p>
    <w:p w:rsidR="00DA614A" w:rsidRPr="00317B4E" w:rsidRDefault="00DA614A" w:rsidP="00631525">
      <w:pPr>
        <w:spacing w:after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317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Какие игры направл</w:t>
      </w:r>
      <w:r w:rsidR="00317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ены на развитие мелкой моторики</w:t>
      </w:r>
      <w:r w:rsidRPr="00317B4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DA614A" w:rsidRPr="00631525" w:rsidRDefault="00DA614A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игр, можно использовать любую "мелочь": фигурки из "киндер-сюрпризов", мелкий конструктор, бусы, пластилин, паз</w:t>
      </w:r>
      <w:r w:rsidR="00317B4E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лы, мозаика прищепки.</w:t>
      </w:r>
      <w:proofErr w:type="gramEnd"/>
    </w:p>
    <w:p w:rsidR="00DA614A" w:rsidRPr="00631525" w:rsidRDefault="00DA614A" w:rsidP="00631525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Что дает ребенку пальчиковый </w:t>
      </w:r>
      <w:r w:rsid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театр</w:t>
      </w:r>
      <w:r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?</w:t>
      </w:r>
    </w:p>
    <w:p w:rsidR="00DA614A" w:rsidRPr="00631525" w:rsidRDefault="00DA614A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Театр - это еще и прекрасный речевой и сенсорно – двигательный тренажер, подходящий для деток старше 1 года. Куклы развивают подвижность пальцев обеих рук. Помогают освоить речь персонажей, и научат ставить домашние мини – представления. А также помогает развивать пространственное восприятие, развивает воображение, память, мышление, помогает развивать словарный запас.</w:t>
      </w:r>
    </w:p>
    <w:p w:rsidR="00DA614A" w:rsidRPr="00631525" w:rsidRDefault="00DA614A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Занимаясь с ребёнком, помните, что внимание у детей этого возраста неустойчивое, они легко отвлекаются. Старайтесь, чтобы время ваших игр не превышало 10 -15 минут.</w:t>
      </w:r>
    </w:p>
    <w:p w:rsidR="00DA614A" w:rsidRDefault="00DA614A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sz w:val="32"/>
          <w:szCs w:val="32"/>
          <w:lang w:eastAsia="ru-RU"/>
        </w:rPr>
        <w:t>Лучше выполнить небольшое по объёму задание, но качественно и с хорошим настроением.</w:t>
      </w:r>
    </w:p>
    <w:p w:rsidR="00631525" w:rsidRPr="00631525" w:rsidRDefault="00631525" w:rsidP="00631525">
      <w:pPr>
        <w:spacing w:after="0"/>
        <w:ind w:left="-709"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A614A" w:rsidRPr="00631525" w:rsidRDefault="00DA614A" w:rsidP="00631525">
      <w:pPr>
        <w:spacing w:after="0"/>
        <w:ind w:left="-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Играйте, весело провод</w:t>
      </w:r>
      <w:r w:rsidR="00631525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ите время, общайтесь с ребёнком!!!</w:t>
      </w:r>
    </w:p>
    <w:p w:rsidR="00766253" w:rsidRPr="00F84227" w:rsidRDefault="00766253" w:rsidP="00F84227">
      <w:pPr>
        <w:spacing w:after="0"/>
        <w:ind w:left="-709"/>
        <w:jc w:val="both"/>
        <w:rPr>
          <w:sz w:val="28"/>
          <w:szCs w:val="28"/>
        </w:rPr>
      </w:pPr>
    </w:p>
    <w:sectPr w:rsidR="00766253" w:rsidRPr="00F84227" w:rsidSect="00F842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64"/>
    <w:rsid w:val="00317B4E"/>
    <w:rsid w:val="00631525"/>
    <w:rsid w:val="00687664"/>
    <w:rsid w:val="00766253"/>
    <w:rsid w:val="00DA614A"/>
    <w:rsid w:val="00F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4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4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25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2017-05-31T20:42:00Z</dcterms:created>
  <dcterms:modified xsi:type="dcterms:W3CDTF">2017-09-09T18:40:00Z</dcterms:modified>
</cp:coreProperties>
</file>